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Мировому судье судебного участка № 123 района Марьино г. Москвы</w:t>
      </w:r>
    </w:p>
    <w:p>
      <w:pPr>
        <w:spacing w:before="0" w:after="120"/>
        <w:jc w:val="both"/>
      </w:pPr>
      <w:r>
        <w:t xml:space="preserve">109559, г. Москва, ул. Верхние Поля, д. 30</w:t>
      </w:r>
    </w:p>
    <w:p>
      <w:pPr>
        <w:spacing w:before="0" w:after="120"/>
        <w:jc w:val="both"/>
      </w:pPr>
      <w:r>
        <w:t xml:space="preserve">от должника: Иванов Пётр Сергеевич</w:t>
      </w:r>
    </w:p>
    <w:p>
      <w:pPr>
        <w:spacing w:before="0" w:after="120"/>
        <w:jc w:val="both"/>
      </w:pPr>
      <w:r>
        <w:t xml:space="preserve">02.11.1991 года рождения</w:t>
      </w:r>
    </w:p>
    <w:p>
      <w:pPr>
        <w:spacing w:before="0" w:after="120"/>
        <w:jc w:val="both"/>
      </w:pPr>
      <w:r>
        <w:t xml:space="preserve">адрес: 109369, г. Москва, ул. Люблинская, д. 100, кв. 7</w:t>
      </w:r>
    </w:p>
    <w:p>
      <w:pPr>
        <w:spacing w:before="0" w:after="120"/>
        <w:jc w:val="both"/>
      </w:pPr>
      <w:r>
        <w:t xml:space="preserve">СНИЛС: 112-233-445 95</w:t>
      </w:r>
    </w:p>
    <w:p>
      <w:pPr>
        <w:spacing w:before="0" w:after="120"/>
        <w:jc w:val="both"/>
      </w:pPr>
      <w:r>
        <w:t xml:space="preserve">телефон: +7 916 120-45-10</w:t>
      </w:r>
    </w:p>
    <w:p>
      <w:pPr>
        <w:spacing w:before="0" w:after="120"/>
        <w:jc w:val="both"/>
      </w:pPr>
      <w:r>
        <w:t xml:space="preserve">взыскатель: ООО МКК «Быстрые деньги»</w:t>
      </w:r>
    </w:p>
    <w:p>
      <w:pPr>
        <w:spacing w:before="0" w:after="120"/>
        <w:jc w:val="both"/>
      </w:pPr>
      <w:r>
        <w:t xml:space="preserve">ВОЗРАЖЕНИЯ</w:t>
      </w:r>
    </w:p>
    <w:p>
      <w:pPr>
        <w:spacing w:before="0" w:after="120"/>
        <w:jc w:val="both"/>
      </w:pPr>
      <w:r>
        <w:t xml:space="preserve">относительно исполнения судебного приказа</w:t>
      </w:r>
    </w:p>
    <w:p>
      <w:pPr>
        <w:spacing w:before="0" w:after="120"/>
        <w:jc w:val="both"/>
      </w:pPr>
      <w:r>
        <w:t xml:space="preserve">Мне направлен Судебный приказ от 29.08.2026 по делу № 2-1187/2026, вынесенный по заявлению ООО МКК «Быстрые деньги» о взыскании задолженности по договору микрозайма в размере 47 500,00 ₽ (сорок семь тысяч пятьсот рублей 00 копеек). Копия приказа получена мной 03.09.2026.</w:t>
      </w:r>
    </w:p>
    <w:p>
      <w:pPr>
        <w:spacing w:before="0" w:after="120"/>
        <w:jc w:val="both"/>
      </w:pPr>
      <w:r>
        <w:t xml:space="preserve">С вынесенным судебным приказом я не согласен. Пункт 31 постановления Пленума Верховного Суда Российской Федерации от 27.12.2016 № 62 допускает, что возражения относительно исполнения судебного приказа могут содержать только указание на несогласие должника с вынесенным приказом.</w:t>
      </w:r>
    </w:p>
    <w:p>
      <w:pPr>
        <w:spacing w:before="0" w:after="120"/>
        <w:jc w:val="both"/>
      </w:pPr>
      <w:r>
        <w:t xml:space="preserve">На основании изложенного, руководствуясь статьями 128 и 129 Гражданского процессуального кодекса Российской Федерации, прошу:</w:t>
      </w:r>
    </w:p>
    <w:p>
      <w:pPr>
        <w:spacing w:before="0" w:after="120"/>
        <w:jc w:val="both"/>
      </w:pPr>
      <w:r>
        <w:t xml:space="preserve">1.Отменить судебный приказ от 29.08.2026 по делу № 2-1187/2026.</w:t>
      </w:r>
    </w:p>
    <w:p>
      <w:pPr>
        <w:spacing w:before="0" w:after="120"/>
        <w:jc w:val="both"/>
      </w:pPr>
      <w:r>
        <w:t xml:space="preserve">2.Копию определения об отмене судебного приказа направить по адресу: 109369, г. Москва, ул. Люблинская, д. 100, кв. 7.</w:t>
      </w:r>
    </w:p>
    <w:p>
      <w:pPr>
        <w:spacing w:before="0" w:after="120"/>
        <w:jc w:val="both"/>
      </w:pPr>
      <w:r>
        <w:t xml:space="preserve">Приложения:</w:t>
      </w:r>
    </w:p>
    <w:p>
      <w:pPr>
        <w:spacing w:before="0" w:after="120"/>
        <w:jc w:val="both"/>
      </w:pPr>
      <w:r>
        <w:t xml:space="preserve">1.копия судебного приказа по делу № 2-1187/2026 (при наличии)</w:t>
      </w:r>
    </w:p>
    <w:p>
      <w:pPr>
        <w:spacing w:before="0" w:after="120"/>
        <w:jc w:val="both"/>
      </w:pPr>
      <w:r>
        <w:t xml:space="preserve">7 сентября 2026 г.</w:t>
      </w:r>
    </w:p>
    <w:p>
      <w:pPr>
        <w:spacing w:before="0" w:after="120"/>
        <w:jc w:val="both"/>
      </w:pPr>
      <w:r>
        <w:t xml:space="preserve">Ивановподпись</w:t>
      </w:r>
    </w:p>
    <w:p>
      <w:pPr>
        <w:spacing w:before="0" w:after="120"/>
        <w:jc w:val="both"/>
      </w:pPr>
      <w:r>
        <w:t xml:space="preserve">П. С. Ивановрасшифровка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Возражение на судебный приказ: образец и бланк 2026</dc:title>
  <dc:creator>pawetta.com</dc:creator>
  <cp:lastModifiedBy>pawetta.com</cp:lastModifiedBy>
  <dcterms:created xsi:type="dcterms:W3CDTF">2026-09-07T09:00:00Z</dcterms:created>
  <dcterms:modified xsi:type="dcterms:W3CDTF">2026-09-07T09:00:00Z</dcterms:modified>
</cp:coreProperties>
</file>