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«Хозторг»</w:t>
      </w:r>
    </w:p>
    <w:p>
      <w:pPr>
        <w:spacing w:before="0" w:after="120"/>
        <w:jc w:val="both"/>
      </w:pPr>
      <w:r>
        <w:t xml:space="preserve">ИНН 1655526011, ОГРН 1161432319487</w:t>
      </w:r>
    </w:p>
    <w:p>
      <w:pPr>
        <w:spacing w:before="0" w:after="120"/>
        <w:jc w:val="both"/>
      </w:pPr>
      <w:r>
        <w:t xml:space="preserve">Место расчёта: 420021, г. Казань, ул. Татарстан, д. 20, магазин «Хозторг»</w:t>
      </w:r>
    </w:p>
    <w:p>
      <w:pPr>
        <w:spacing w:before="0" w:after="120"/>
        <w:jc w:val="both"/>
      </w:pPr>
      <w:r>
        <w:t xml:space="preserve">Тел. +7 843 000-00-00</w:t>
      </w:r>
    </w:p>
    <w:p>
      <w:pPr>
        <w:spacing w:before="0" w:after="120"/>
        <w:jc w:val="both"/>
      </w:pPr>
      <w:r>
        <w:t xml:space="preserve">ТОВАРНЫЙ ЧЕК № 214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от 02.09.2026, 14:32</w:t>
      </w:r>
    </w:p>
    <w:p>
      <w:pPr>
        <w:spacing w:before="0" w:after="120"/>
        <w:jc w:val="both"/>
      </w:pPr>
      <w:r>
        <w:t xml:space="preserve">Признак расчёта: приход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Дрель ударная 750 Вт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3 990,00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3 990,00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Бур по бетону 8×160 мм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245,00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490,00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Перчатки х/б с ПВХ, упаковка 10 пар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упак.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320,00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320,00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4 800,00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В том числе НДС 22 %: 865,57 ₽</w:t>
      </w:r>
    </w:p>
    <w:p>
      <w:pPr>
        <w:spacing w:before="0" w:after="120"/>
        <w:jc w:val="both"/>
      </w:pPr>
      <w:r>
        <w:t xml:space="preserve">Форма расчёта: наличными, сумма оплаты 4 800,00 ₽</w:t>
      </w:r>
    </w:p>
    <w:p>
      <w:pPr>
        <w:spacing w:before="0" w:after="120"/>
        <w:jc w:val="both"/>
      </w:pPr>
      <w:r>
        <w:t xml:space="preserve">Всего: Четыре тысячи восемьсот рублей 00 копеек</w:t>
      </w:r>
    </w:p>
    <w:p>
      <w:pPr>
        <w:spacing w:before="0" w:after="120"/>
        <w:jc w:val="both"/>
      </w:pPr>
      <w:r>
        <w:t xml:space="preserve">Товар отпустил, расчёт осуществил:продавецподписьИванова Л. П.М.П.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Товарный чек: бланк и образец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