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СОГЛАСИЕ</w:t>
      </w:r>
    </w:p>
    <w:p>
      <w:pPr>
        <w:spacing w:before="0" w:after="120"/>
        <w:jc w:val="both"/>
      </w:pPr>
      <w:r>
        <w:t xml:space="preserve">на выезд несовершеннолетнего ребёнка за пределы Российской Федерации</w:t>
      </w:r>
    </w:p>
    <w:p>
      <w:pPr>
        <w:spacing w:before="0" w:after="120"/>
        <w:jc w:val="both"/>
      </w:pPr>
      <w:r>
        <w:t xml:space="preserve">Город Москваседьмого сентября две тысячи двадцать шестого года</w:t>
      </w:r>
    </w:p>
    <w:p>
      <w:pPr>
        <w:spacing w:before="0" w:after="120"/>
        <w:jc w:val="both"/>
      </w:pPr>
      <w:r>
        <w:t xml:space="preserve">Я, Иванова Мария Константиновна, 12.03.1988 года рождения, паспорт 4519 903412, выдан ГУ МВД России по г. Москве 20.01.2020, код подразделения 770-093, зарегистрированная по адресу: 129090, г. Москва, ул. Гиляровского, д. 4, кв. 12, являясь матерью несовершеннолетнего сына Иванова Егора Алексеевича, 20.03.2015 года рождения (заграничный паспорт: 75 1234567, выдан МВД России 14.02.2023), настоящим даю согласие на выезд сына из Российской Федерации в сопровождении Петровой Елены Николаевны (бабушка), паспорт 4510 123456, выдан ОВД района Отрадное г. Москвы 12.05.2010.</w:t>
      </w:r>
    </w:p>
    <w:p>
      <w:pPr>
        <w:spacing w:before="0" w:after="120"/>
        <w:jc w:val="both"/>
      </w:pPr>
      <w:r>
        <w:t xml:space="preserve">Срок выезда: с 7 октября 2026 г. по 28 октября 2026 г..</w:t>
      </w:r>
    </w:p>
    <w:p>
      <w:pPr>
        <w:spacing w:before="0" w:after="120"/>
        <w:jc w:val="both"/>
      </w:pPr>
      <w:r>
        <w:t xml:space="preserve">Государства, которые ребёнок намерен посетить: Турецкую Республику.</w:t>
      </w:r>
    </w:p>
    <w:p>
      <w:pPr>
        <w:spacing w:before="0" w:after="120"/>
        <w:jc w:val="both"/>
      </w:pPr>
      <w:r>
        <w:t xml:space="preserve">На период поездки уполномочиваю сопровождающее лицо:</w:t>
      </w:r>
    </w:p>
    <w:p>
      <w:pPr>
        <w:spacing w:before="0" w:after="120"/>
        <w:jc w:val="both"/>
      </w:pPr>
      <w:r>
        <w:t xml:space="preserve">1.принимать решения об оказании ребёнку медицинской помощи, в том числе экстренной, и подписывать связанные с этим документы</w:t>
      </w:r>
    </w:p>
    <w:p>
      <w:pPr>
        <w:spacing w:before="0" w:after="120"/>
        <w:jc w:val="both"/>
      </w:pPr>
      <w:r>
        <w:t xml:space="preserve">2.нести ответственность за жизнь и здоровье ребёнка на весь период поездки</w:t>
      </w:r>
    </w:p>
    <w:p>
      <w:pPr>
        <w:spacing w:before="0" w:after="120"/>
        <w:jc w:val="both"/>
      </w:pPr>
      <w:r>
        <w:t xml:space="preserve">3.представлять интересы ребёнка в дипломатических представительствах и консульских учреждениях, подавать и получать документы для оформления визы</w:t>
      </w:r>
    </w:p>
    <w:p>
      <w:pPr>
        <w:spacing w:before="0" w:after="120"/>
        <w:jc w:val="both"/>
      </w:pPr>
      <w:r>
        <w:t xml:space="preserve">4.представлять интересы ребёнка при пересечении государственной границы и в органах пограничного контроля</w:t>
      </w:r>
    </w:p>
    <w:p>
      <w:pPr>
        <w:spacing w:before="0" w:after="120"/>
        <w:jc w:val="both"/>
      </w:pPr>
      <w:r>
        <w:t xml:space="preserve">5.размещать ребёнка в гостиницах и иных средствах размещения</w:t>
      </w:r>
    </w:p>
    <w:p>
      <w:pPr>
        <w:spacing w:before="0" w:after="120"/>
        <w:jc w:val="both"/>
      </w:pPr>
      <w:r>
        <w:t xml:space="preserve">Настоящее согласие дано в соответствии со статьёй 20 Федерального закона от 15 августа 1996 года № 114-ФЗ «О порядке выезда из Российской Федерации и въезда в Российскую Федерацию».</w:t>
      </w:r>
    </w:p>
    <w:p>
      <w:pPr>
        <w:spacing w:before="0" w:after="120"/>
        <w:jc w:val="both"/>
      </w:pPr>
      <w:r>
        <w:t xml:space="preserve">Правовые последствия подписания настоящего согласия мне разъяснены и понятны.</w:t>
      </w:r>
    </w:p>
    <w:p>
      <w:pPr>
        <w:spacing w:before="0" w:after="120"/>
        <w:jc w:val="both"/>
      </w:pPr>
      <w:r>
        <w:t xml:space="preserve">Ивановаподпись</w:t>
      </w:r>
    </w:p>
    <w:p>
      <w:pPr>
        <w:spacing w:before="0" w:after="120"/>
        <w:jc w:val="both"/>
      </w:pPr>
      <w:r>
        <w:t xml:space="preserve">М. К. Ивановарасшифровка</w:t>
      </w:r>
    </w:p>
    <w:p>
      <w:pPr>
        <w:spacing w:before="0" w:after="120"/>
        <w:jc w:val="both"/>
      </w:pPr>
      <w:r>
        <w:t xml:space="preserve">Контактный телефон: +7 916 120-45-10</w:t>
      </w:r>
    </w:p>
    <w:p>
      <w:pPr>
        <w:spacing w:before="0" w:after="120"/>
        <w:jc w:val="both"/>
      </w:pPr>
      <w:r>
        <w:t xml:space="preserve">Место для удостоверительной надписи нотариуса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Согласие на выезд ребёнка за границу: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